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321" w:rsidRPr="00184A2C" w:rsidRDefault="00231321" w:rsidP="00231321">
      <w:pPr>
        <w:rPr>
          <w:rFonts w:ascii="Arial" w:hAnsi="Arial" w:cs="Arial"/>
        </w:rPr>
      </w:pPr>
      <w:r>
        <w:rPr>
          <w:b/>
          <w:bCs/>
        </w:rPr>
        <w:t xml:space="preserve">                                                                   </w:t>
      </w:r>
      <w:r w:rsidR="00184A2C">
        <w:rPr>
          <w:b/>
          <w:bCs/>
        </w:rPr>
        <w:t xml:space="preserve">                           </w:t>
      </w:r>
      <w:r>
        <w:rPr>
          <w:b/>
          <w:bCs/>
        </w:rPr>
        <w:t xml:space="preserve">        </w:t>
      </w:r>
      <w:r w:rsidRPr="00184A2C">
        <w:rPr>
          <w:rFonts w:ascii="Arial" w:hAnsi="Arial" w:cs="Arial"/>
          <w:b/>
          <w:bCs/>
        </w:rPr>
        <w:t xml:space="preserve">Форма 5 «Предложение о заключении договора» </w:t>
      </w:r>
    </w:p>
    <w:p w:rsidR="00231321" w:rsidRPr="00231321" w:rsidRDefault="00231321" w:rsidP="00231321">
      <w:pPr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На бланке участника закупки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Адрес: 660012, г. Красноярск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bookmarkStart w:id="0" w:name="_GoBack"/>
      <w:bookmarkEnd w:id="0"/>
      <w:r w:rsidRPr="00231321">
        <w:rPr>
          <w:rFonts w:ascii="Arial" w:hAnsi="Arial" w:cs="Arial"/>
        </w:rPr>
        <w:t xml:space="preserve">ул. Анатолия Гладкова, д.2а </w:t>
      </w:r>
    </w:p>
    <w:p w:rsidR="00231321" w:rsidRDefault="00231321" w:rsidP="00231321">
      <w:pPr>
        <w:jc w:val="right"/>
      </w:pPr>
      <w:r w:rsidRPr="00231321">
        <w:t>от____________________________</w:t>
      </w:r>
    </w:p>
    <w:p w:rsidR="00231321" w:rsidRPr="00231321" w:rsidRDefault="00231321" w:rsidP="00231321">
      <w:pPr>
        <w:jc w:val="right"/>
      </w:pPr>
      <w:r w:rsidRPr="00231321">
        <w:t xml:space="preserve"> _____________________________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                           </w:t>
      </w:r>
      <w:r w:rsidRPr="00231321">
        <w:rPr>
          <w:rFonts w:ascii="Arial" w:hAnsi="Arial" w:cs="Arial"/>
          <w:b/>
          <w:bCs/>
        </w:rPr>
        <w:t xml:space="preserve">ПРЕДЛОЖЕНИЕ О ЗАКЛЮЧЕНИИ ДОГОВОРА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  <w:r w:rsidRPr="00231321">
        <w:rPr>
          <w:rFonts w:ascii="Arial" w:hAnsi="Arial" w:cs="Arial"/>
        </w:rPr>
        <w:t xml:space="preserve">(безотзывная оферта)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231321">
        <w:rPr>
          <w:rFonts w:ascii="Arial" w:hAnsi="Arial" w:cs="Arial"/>
        </w:rPr>
        <w:t xml:space="preserve">«____» __________________ ______ г. </w:t>
      </w:r>
    </w:p>
    <w:tbl>
      <w:tblPr>
        <w:tblW w:w="10598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598"/>
      </w:tblGrid>
      <w:tr w:rsidR="00231321" w:rsidRPr="00231321" w:rsidTr="00231321">
        <w:trPr>
          <w:trHeight w:val="208"/>
        </w:trPr>
        <w:tc>
          <w:tcPr>
            <w:tcW w:w="10598" w:type="dxa"/>
          </w:tcPr>
          <w:p w:rsidR="00231321" w:rsidRPr="00184A2C" w:rsidRDefault="00231321" w:rsidP="00231321">
            <w:pPr>
              <w:jc w:val="both"/>
              <w:rPr>
                <w:rFonts w:ascii="Arial" w:hAnsi="Arial" w:cs="Arial"/>
              </w:rPr>
            </w:pPr>
            <w:r w:rsidRPr="00231321">
              <w:rPr>
                <w:rFonts w:ascii="Arial" w:hAnsi="Arial" w:cs="Arial"/>
              </w:rPr>
              <w:t xml:space="preserve">___________________________________________________ </w:t>
            </w:r>
            <w:r w:rsidRPr="00184A2C">
              <w:rPr>
                <w:rFonts w:ascii="Arial" w:hAnsi="Arial" w:cs="Arial"/>
              </w:rPr>
              <w:t xml:space="preserve">направляет настоящую оферту ООО «Славнефть-Красноярскнефтегаз» с целью заключения договора поставки МТР на следующих условиях: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32"/>
              <w:gridCol w:w="4740"/>
            </w:tblGrid>
            <w:tr w:rsidR="00231321" w:rsidTr="00B120CE">
              <w:tc>
                <w:tcPr>
                  <w:tcW w:w="5632" w:type="dxa"/>
                </w:tcPr>
                <w:p w:rsidR="00231321" w:rsidRDefault="00231321" w:rsidP="00582313">
                  <w:pPr>
                    <w:jc w:val="both"/>
                    <w:rPr>
                      <w:rFonts w:ascii="Arial" w:hAnsi="Arial" w:cs="Arial"/>
                    </w:rPr>
                  </w:pPr>
                  <w:r w:rsidRPr="00231321">
                    <w:rPr>
                      <w:rFonts w:ascii="Arial" w:hAnsi="Arial" w:cs="Arial"/>
                    </w:rPr>
                    <w:t>Предмет оферты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4740" w:type="dxa"/>
                </w:tcPr>
                <w:p w:rsidR="00231321" w:rsidRPr="009C573B" w:rsidRDefault="009C573B" w:rsidP="00245C2B">
                  <w:pPr>
                    <w:jc w:val="both"/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9C573B">
                    <w:rPr>
                      <w:rFonts w:ascii="Arial" w:eastAsia="Times New Roman" w:hAnsi="Arial" w:cs="Arial"/>
                      <w:lang w:eastAsia="ru-RU"/>
                    </w:rPr>
                    <w:t xml:space="preserve">«Поставка </w:t>
                  </w:r>
                  <w:r w:rsidR="00182078">
                    <w:rPr>
                      <w:rFonts w:ascii="Arial" w:eastAsia="Times New Roman" w:hAnsi="Arial" w:cs="Arial"/>
                      <w:lang w:eastAsia="ru-RU"/>
                    </w:rPr>
                    <w:t>т</w:t>
                  </w:r>
                  <w:r w:rsidR="005A6DDC">
                    <w:rPr>
                      <w:rFonts w:ascii="Arial" w:eastAsia="Times New Roman" w:hAnsi="Arial" w:cs="Arial"/>
                      <w:lang w:eastAsia="ru-RU"/>
                    </w:rPr>
                    <w:t>руб</w:t>
                  </w:r>
                  <w:r w:rsidR="00245C2B">
                    <w:rPr>
                      <w:rFonts w:ascii="Arial" w:eastAsia="Times New Roman" w:hAnsi="Arial" w:cs="Arial"/>
                      <w:lang w:eastAsia="ru-RU"/>
                    </w:rPr>
                    <w:t xml:space="preserve"> бесшовных</w:t>
                  </w:r>
                  <w:r w:rsidRPr="009C573B">
                    <w:rPr>
                      <w:rFonts w:ascii="Arial" w:eastAsia="Times New Roman" w:hAnsi="Arial" w:cs="Arial"/>
                      <w:lang w:eastAsia="ru-RU"/>
                    </w:rPr>
                    <w:t>»</w:t>
                  </w:r>
                  <w:r w:rsidR="00125ECA">
                    <w:rPr>
                      <w:rFonts w:ascii="Arial" w:eastAsia="Times New Roman" w:hAnsi="Arial" w:cs="Arial"/>
                      <w:lang w:eastAsia="ru-RU"/>
                    </w:rPr>
                    <w:t xml:space="preserve"> по лоту №КНГ/1</w:t>
                  </w:r>
                  <w:r w:rsidR="00245C2B">
                    <w:rPr>
                      <w:rFonts w:ascii="Arial" w:eastAsia="Times New Roman" w:hAnsi="Arial" w:cs="Arial"/>
                      <w:lang w:eastAsia="ru-RU"/>
                    </w:rPr>
                    <w:t>12</w:t>
                  </w:r>
                  <w:r w:rsidR="00125ECA">
                    <w:rPr>
                      <w:rFonts w:ascii="Arial" w:eastAsia="Times New Roman" w:hAnsi="Arial" w:cs="Arial"/>
                      <w:lang w:eastAsia="ru-RU"/>
                    </w:rPr>
                    <w:t>-МТР-2016</w:t>
                  </w:r>
                </w:p>
              </w:tc>
            </w:tr>
            <w:tr w:rsidR="00184A2C" w:rsidTr="00B120CE">
              <w:tc>
                <w:tcPr>
                  <w:tcW w:w="5632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Срок поставки:</w:t>
                  </w:r>
                </w:p>
              </w:tc>
              <w:tc>
                <w:tcPr>
                  <w:tcW w:w="4740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B120CE">
              <w:tc>
                <w:tcPr>
                  <w:tcW w:w="5632" w:type="dxa"/>
                </w:tcPr>
                <w:p w:rsidR="00184A2C" w:rsidRPr="00231321" w:rsidRDefault="00184A2C" w:rsidP="00184A2C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Стоимость товаров</w:t>
                  </w:r>
                  <w:r w:rsidRPr="00231321">
                    <w:rPr>
                      <w:rFonts w:ascii="Arial" w:hAnsi="Arial" w:cs="Arial"/>
                    </w:rPr>
                    <w:t xml:space="preserve"> в руб. (без НДС) с учетом доставки до станции</w:t>
                  </w:r>
                  <w:r w:rsidR="00582313">
                    <w:rPr>
                      <w:rFonts w:ascii="Arial" w:hAnsi="Arial" w:cs="Arial"/>
                    </w:rPr>
                    <w:t xml:space="preserve"> назначения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4740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184A2C">
              <w:tc>
                <w:tcPr>
                  <w:tcW w:w="10372" w:type="dxa"/>
                  <w:gridSpan w:val="2"/>
                  <w:vAlign w:val="center"/>
                </w:tcPr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184A2C">
                    <w:rPr>
                      <w:rFonts w:ascii="Arial" w:hAnsi="Arial" w:cs="Arial"/>
                      <w:b/>
                    </w:rPr>
                    <w:t>Детализированное предложение представлено в Коммерческом предложении</w:t>
                  </w:r>
                  <w:r>
                    <w:rPr>
                      <w:rFonts w:ascii="Arial" w:hAnsi="Arial" w:cs="Arial"/>
                      <w:b/>
                    </w:rPr>
                    <w:t xml:space="preserve"> (форма 6к)</w:t>
                  </w:r>
                </w:p>
                <w:p w:rsidR="003F1301" w:rsidRPr="00184A2C" w:rsidRDefault="003F1301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184A2C" w:rsidTr="00B120CE">
              <w:tc>
                <w:tcPr>
                  <w:tcW w:w="5632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Наличие скидок или условия их получения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474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B120CE">
              <w:tc>
                <w:tcPr>
                  <w:tcW w:w="5632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Условия оплаты</w:t>
                  </w:r>
                  <w:r>
                    <w:rPr>
                      <w:rFonts w:ascii="Arial" w:hAnsi="Arial" w:cs="Arial"/>
                    </w:rPr>
                    <w:t>:</w:t>
                  </w:r>
                  <w:r w:rsidR="00B120CE">
                    <w:rPr>
                      <w:rFonts w:ascii="Arial" w:hAnsi="Arial" w:cs="Arial"/>
                    </w:rPr>
                    <w:t xml:space="preserve"> </w:t>
                  </w:r>
                  <w:r w:rsidR="00B120CE" w:rsidRPr="00B120CE">
                    <w:rPr>
                      <w:rFonts w:ascii="Arial" w:hAnsi="Arial" w:cs="Arial"/>
                    </w:rPr>
                    <w:t>Оплата Товара производится Покупателем в течение 60 (Шестидесяти) календарных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      </w:r>
                </w:p>
              </w:tc>
              <w:tc>
                <w:tcPr>
                  <w:tcW w:w="474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582313" w:rsidTr="00B120CE">
              <w:tc>
                <w:tcPr>
                  <w:tcW w:w="5632" w:type="dxa"/>
                </w:tcPr>
                <w:p w:rsidR="00245C2B" w:rsidRDefault="00582313" w:rsidP="00245C2B">
                  <w:pPr>
                    <w:pStyle w:val="a6"/>
                    <w:autoSpaceDE w:val="0"/>
                    <w:autoSpaceDN w:val="0"/>
                    <w:adjustRightInd w:val="0"/>
                    <w:spacing w:line="276" w:lineRule="auto"/>
                    <w:ind w:left="0"/>
                    <w:jc w:val="both"/>
                    <w:rPr>
                      <w:rFonts w:ascii="Arial" w:hAnsi="Arial" w:cs="Arial"/>
                    </w:rPr>
                  </w:pPr>
                  <w:r w:rsidRPr="00582313">
                    <w:rPr>
                      <w:rFonts w:ascii="Arial" w:hAnsi="Arial" w:cs="Arial"/>
                    </w:rPr>
                    <w:t xml:space="preserve">Базисные условия поставки в соответствии с </w:t>
                  </w:r>
                  <w:proofErr w:type="spellStart"/>
                  <w:r w:rsidRPr="00582313">
                    <w:rPr>
                      <w:rFonts w:ascii="Arial" w:hAnsi="Arial" w:cs="Arial"/>
                    </w:rPr>
                    <w:t>Инкотермс</w:t>
                  </w:r>
                  <w:proofErr w:type="spellEnd"/>
                  <w:r w:rsidRPr="00582313">
                    <w:rPr>
                      <w:rFonts w:ascii="Arial" w:hAnsi="Arial" w:cs="Arial"/>
                    </w:rPr>
                    <w:t xml:space="preserve"> 2010</w:t>
                  </w:r>
                  <w:r w:rsidR="00B120CE">
                    <w:rPr>
                      <w:rFonts w:ascii="Arial" w:hAnsi="Arial" w:cs="Arial"/>
                    </w:rPr>
                    <w:t>:</w:t>
                  </w:r>
                </w:p>
                <w:p w:rsidR="00245C2B" w:rsidRPr="00F70118" w:rsidRDefault="00245C2B" w:rsidP="00245C2B">
                  <w:pPr>
                    <w:pStyle w:val="a6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76" w:lineRule="auto"/>
                    <w:ind w:left="0" w:firstLine="137"/>
                    <w:jc w:val="both"/>
                    <w:rPr>
                      <w:rFonts w:ascii="Arial" w:eastAsia="Times New Roman" w:hAnsi="Arial" w:cs="Arial"/>
                      <w:b/>
                      <w:lang w:eastAsia="ru-RU"/>
                    </w:rPr>
                  </w:pPr>
                  <w:r w:rsidRPr="00F70118">
                    <w:rPr>
                      <w:rFonts w:ascii="Arial" w:eastAsia="Times New Roman" w:hAnsi="Arial" w:cs="Arial"/>
                      <w:lang w:eastAsia="ru-RU"/>
                    </w:rPr>
                    <w:t xml:space="preserve">Для доставки товара автомобильным транспортом: ОАО "Красноярский речной порт", Грузовой район Енисей, 660012, г. Красноярск, ул. Прибойная, 30, </w:t>
                  </w:r>
                  <w:proofErr w:type="spellStart"/>
                  <w:r w:rsidRPr="00F70118">
                    <w:rPr>
                      <w:rFonts w:ascii="Arial" w:eastAsia="Times New Roman" w:hAnsi="Arial" w:cs="Arial"/>
                      <w:lang w:eastAsia="ru-RU"/>
                    </w:rPr>
                    <w:t>конт.тел</w:t>
                  </w:r>
                  <w:proofErr w:type="spellEnd"/>
                  <w:r w:rsidRPr="00F70118">
                    <w:rPr>
                      <w:rFonts w:ascii="Arial" w:eastAsia="Times New Roman" w:hAnsi="Arial" w:cs="Arial"/>
                      <w:lang w:eastAsia="ru-RU"/>
                    </w:rPr>
                    <w:t xml:space="preserve">. (391) 252-26-72. </w:t>
                  </w:r>
                </w:p>
                <w:p w:rsidR="00245C2B" w:rsidRPr="00F70118" w:rsidRDefault="00245C2B" w:rsidP="00245C2B">
                  <w:pPr>
                    <w:pStyle w:val="a6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76" w:lineRule="auto"/>
                    <w:ind w:left="0" w:hanging="5"/>
                    <w:jc w:val="both"/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F70118">
                    <w:rPr>
                      <w:rFonts w:ascii="Arial" w:eastAsia="Times New Roman" w:hAnsi="Arial" w:cs="Arial"/>
                      <w:lang w:eastAsia="ru-RU"/>
                    </w:rPr>
                    <w:t xml:space="preserve">Для доставки Ж/Д транспортом: Грузополучатель ОАО "Красноярский речной порт», код получателя 6621, ст. Енисей, Красноярской </w:t>
                  </w:r>
                  <w:proofErr w:type="spellStart"/>
                  <w:r w:rsidRPr="00F70118">
                    <w:rPr>
                      <w:rFonts w:ascii="Arial" w:eastAsia="Times New Roman" w:hAnsi="Arial" w:cs="Arial"/>
                      <w:lang w:eastAsia="ru-RU"/>
                    </w:rPr>
                    <w:t>ж.д</w:t>
                  </w:r>
                  <w:proofErr w:type="spellEnd"/>
                  <w:r w:rsidRPr="00F70118">
                    <w:rPr>
                      <w:rFonts w:ascii="Arial" w:eastAsia="Times New Roman" w:hAnsi="Arial" w:cs="Arial"/>
                      <w:lang w:eastAsia="ru-RU"/>
                    </w:rPr>
                    <w:t>.</w:t>
                  </w:r>
                </w:p>
                <w:p w:rsidR="00582313" w:rsidRPr="00245C2B" w:rsidRDefault="00245C2B" w:rsidP="00245C2B">
                  <w:pPr>
                    <w:autoSpaceDE w:val="0"/>
                    <w:autoSpaceDN w:val="0"/>
                    <w:adjustRightInd w:val="0"/>
                    <w:spacing w:line="276" w:lineRule="auto"/>
                    <w:ind w:hanging="5"/>
                    <w:jc w:val="both"/>
                    <w:rPr>
                      <w:rFonts w:ascii="Arial" w:eastAsia="Times New Roman" w:hAnsi="Arial" w:cs="Arial"/>
                      <w:b/>
                      <w:lang w:eastAsia="ru-RU"/>
                    </w:rPr>
                  </w:pPr>
                  <w:r w:rsidRPr="00F70118">
                    <w:rPr>
                      <w:rFonts w:ascii="Arial" w:eastAsia="Times New Roman" w:hAnsi="Arial" w:cs="Arial"/>
                      <w:b/>
                      <w:lang w:eastAsia="ru-RU"/>
                    </w:rPr>
                    <w:t>Внимание:</w:t>
                  </w:r>
                  <w:r w:rsidRPr="00F70118">
                    <w:rPr>
                      <w:rFonts w:ascii="Arial" w:eastAsia="Times New Roman" w:hAnsi="Arial" w:cs="Arial"/>
                      <w:lang w:eastAsia="ru-RU"/>
                    </w:rPr>
                    <w:t xml:space="preserve"> </w:t>
                  </w:r>
                  <w:r w:rsidRPr="00F70118">
                    <w:rPr>
                      <w:rFonts w:ascii="Arial" w:eastAsia="Times New Roman" w:hAnsi="Arial" w:cs="Arial"/>
                      <w:b/>
                      <w:lang w:eastAsia="ru-RU"/>
                    </w:rPr>
                    <w:t>при заключении договора поставки возможно изменение грузополучателя, без изменения базиса поставки г. Красноярск.</w:t>
                  </w:r>
                </w:p>
              </w:tc>
              <w:tc>
                <w:tcPr>
                  <w:tcW w:w="4740" w:type="dxa"/>
                </w:tcPr>
                <w:p w:rsidR="00582313" w:rsidRPr="00184A2C" w:rsidRDefault="00582313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3F1301" w:rsidTr="00B120CE">
              <w:tc>
                <w:tcPr>
                  <w:tcW w:w="5632" w:type="dxa"/>
                </w:tcPr>
                <w:p w:rsidR="003F1301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Гарантийный срок:</w:t>
                  </w:r>
                </w:p>
                <w:p w:rsidR="003F1301" w:rsidRPr="00184A2C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740" w:type="dxa"/>
                </w:tcPr>
                <w:p w:rsidR="003F1301" w:rsidRPr="00184A2C" w:rsidRDefault="003F1301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3F1301" w:rsidTr="00B120CE">
              <w:tc>
                <w:tcPr>
                  <w:tcW w:w="5632" w:type="dxa"/>
                </w:tcPr>
                <w:p w:rsidR="003F1301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Дополнительные условия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  <w:p w:rsidR="003F1301" w:rsidRPr="00184A2C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740" w:type="dxa"/>
                </w:tcPr>
                <w:p w:rsidR="003F1301" w:rsidRPr="00184A2C" w:rsidRDefault="003F1301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3F1301" w:rsidTr="00B120CE">
              <w:tc>
                <w:tcPr>
                  <w:tcW w:w="5632" w:type="dxa"/>
                </w:tcPr>
                <w:p w:rsidR="003F1301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 том числе:</w:t>
                  </w:r>
                </w:p>
                <w:p w:rsidR="003F1301" w:rsidRPr="00184A2C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740" w:type="dxa"/>
                </w:tcPr>
                <w:p w:rsidR="003F1301" w:rsidRPr="00184A2C" w:rsidRDefault="003F1301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3F1301" w:rsidTr="00B120CE">
              <w:tc>
                <w:tcPr>
                  <w:tcW w:w="5632" w:type="dxa"/>
                </w:tcPr>
                <w:p w:rsidR="003F1301" w:rsidRPr="00184A2C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Согласие на подписание типовой формы Договора поставки</w:t>
                  </w:r>
                </w:p>
              </w:tc>
              <w:tc>
                <w:tcPr>
                  <w:tcW w:w="4740" w:type="dxa"/>
                </w:tcPr>
                <w:p w:rsidR="003F1301" w:rsidRPr="003F1301" w:rsidRDefault="003F1301" w:rsidP="003F1301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</w:pPr>
                  <w:r w:rsidRPr="003F1301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>Типовой Договор поставки ООО «</w:t>
                  </w:r>
                  <w:proofErr w:type="spellStart"/>
                  <w:r w:rsidRPr="003F1301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>Славнефть-Красноярскнефтегаз</w:t>
                  </w:r>
                  <w:proofErr w:type="spellEnd"/>
                  <w:r w:rsidRPr="003F1301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 xml:space="preserve">»  </w:t>
                  </w:r>
                </w:p>
                <w:p w:rsidR="003F1301" w:rsidRPr="003F1301" w:rsidRDefault="003F1301" w:rsidP="00231321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_подтвержден </w:t>
                  </w:r>
                </w:p>
              </w:tc>
            </w:tr>
            <w:tr w:rsidR="003F1301" w:rsidTr="00B120CE">
              <w:tc>
                <w:tcPr>
                  <w:tcW w:w="5632" w:type="dxa"/>
                </w:tcPr>
                <w:p w:rsidR="003F1301" w:rsidRPr="00184A2C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740" w:type="dxa"/>
                </w:tcPr>
                <w:p w:rsidR="003F1301" w:rsidRPr="008975A5" w:rsidRDefault="003F1301" w:rsidP="003F1301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>Действующий Договор поставки:</w:t>
                  </w:r>
                </w:p>
                <w:p w:rsidR="003F1301" w:rsidRPr="008975A5" w:rsidRDefault="003F1301" w:rsidP="003F1301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_№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ХХХХХХХХХХ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от ХХ.ХХ.20ХХ,  </w:t>
                  </w:r>
                </w:p>
                <w:p w:rsidR="003F1301" w:rsidRPr="00184A2C" w:rsidRDefault="003F1301" w:rsidP="003F1301">
                  <w:pPr>
                    <w:jc w:val="both"/>
                    <w:rPr>
                      <w:rFonts w:ascii="Arial" w:hAnsi="Arial" w:cs="Arial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_№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ХХХХХХХХХХ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от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ХХ.ХХ.20ХХ с протоколом разногласий  </w:t>
                  </w:r>
                </w:p>
              </w:tc>
            </w:tr>
          </w:tbl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1. Настоящее предложение может быть акцептовано до «</w:t>
            </w:r>
            <w:r w:rsidR="00EA150F">
              <w:rPr>
                <w:rFonts w:ascii="Arial" w:hAnsi="Arial" w:cs="Arial"/>
              </w:rPr>
              <w:t>31</w:t>
            </w:r>
            <w:r w:rsidRPr="00184A2C">
              <w:rPr>
                <w:rFonts w:ascii="Arial" w:hAnsi="Arial" w:cs="Arial"/>
              </w:rPr>
              <w:t xml:space="preserve">» </w:t>
            </w:r>
            <w:r w:rsidR="00815658">
              <w:rPr>
                <w:rFonts w:ascii="Arial" w:hAnsi="Arial" w:cs="Arial"/>
              </w:rPr>
              <w:t>марта</w:t>
            </w:r>
            <w:r w:rsidRPr="00184A2C">
              <w:rPr>
                <w:rFonts w:ascii="Arial" w:hAnsi="Arial" w:cs="Arial"/>
              </w:rPr>
              <w:t xml:space="preserve"> </w:t>
            </w:r>
            <w:r w:rsidR="00815658">
              <w:rPr>
                <w:rFonts w:ascii="Arial" w:hAnsi="Arial" w:cs="Arial"/>
              </w:rPr>
              <w:t>2016</w:t>
            </w:r>
            <w:r w:rsidRPr="00184A2C">
              <w:rPr>
                <w:rFonts w:ascii="Arial" w:hAnsi="Arial" w:cs="Arial"/>
              </w:rPr>
              <w:t xml:space="preserve"> г.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2. Настоящее предложение не может быть отозвано и является безотзывной офертой. </w:t>
            </w:r>
          </w:p>
          <w:p w:rsidR="00184A2C" w:rsidRPr="00184A2C" w:rsidRDefault="006B1926" w:rsidP="00184A2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184A2C" w:rsidRPr="00184A2C">
              <w:rPr>
                <w:rFonts w:ascii="Arial" w:hAnsi="Arial" w:cs="Arial"/>
              </w:rPr>
              <w:t xml:space="preserve">. Настоящая оферта может быть акцептована не более одного раза. </w:t>
            </w:r>
          </w:p>
          <w:p w:rsidR="00184A2C" w:rsidRPr="00184A2C" w:rsidRDefault="006B1926" w:rsidP="00184A2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184A2C" w:rsidRPr="00184A2C">
              <w:rPr>
                <w:rFonts w:ascii="Arial" w:hAnsi="Arial" w:cs="Arial"/>
              </w:rPr>
              <w:t xml:space="preserve">. 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 </w:t>
            </w:r>
          </w:p>
          <w:p w:rsidR="00184A2C" w:rsidRDefault="006B1926" w:rsidP="00184A2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184A2C" w:rsidRPr="00184A2C">
              <w:rPr>
                <w:rFonts w:ascii="Arial" w:hAnsi="Arial" w:cs="Arial"/>
              </w:rPr>
              <w:t xml:space="preserve">. Более подробные условия оферты содержатся в приложениях, являющихся неотъемлемой частью оферты.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</w:p>
          <w:p w:rsidR="00231321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Подпись:________________________________ /Должность, Фамилия И.О./</w:t>
            </w:r>
          </w:p>
          <w:p w:rsidR="00231321" w:rsidRPr="00231321" w:rsidRDefault="00231321" w:rsidP="00231321">
            <w:pPr>
              <w:rPr>
                <w:rFonts w:ascii="Arial" w:hAnsi="Arial" w:cs="Arial"/>
              </w:rPr>
            </w:pPr>
          </w:p>
        </w:tc>
      </w:tr>
    </w:tbl>
    <w:p w:rsidR="004C0F44" w:rsidRPr="00231321" w:rsidRDefault="004C0F44" w:rsidP="00184A2C">
      <w:pPr>
        <w:rPr>
          <w:rFonts w:ascii="Arial" w:hAnsi="Arial" w:cs="Arial"/>
        </w:rPr>
      </w:pPr>
    </w:p>
    <w:sectPr w:rsidR="004C0F44" w:rsidRPr="00231321" w:rsidSect="00231321">
      <w:pgSz w:w="11906" w:h="16838"/>
      <w:pgMar w:top="568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290490"/>
    <w:multiLevelType w:val="hybridMultilevel"/>
    <w:tmpl w:val="790A1BA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321"/>
    <w:rsid w:val="00125ECA"/>
    <w:rsid w:val="00182078"/>
    <w:rsid w:val="00184A2C"/>
    <w:rsid w:val="00231321"/>
    <w:rsid w:val="00245C2B"/>
    <w:rsid w:val="0028000F"/>
    <w:rsid w:val="003F1301"/>
    <w:rsid w:val="004C0F44"/>
    <w:rsid w:val="00582313"/>
    <w:rsid w:val="005A6DDC"/>
    <w:rsid w:val="006B1926"/>
    <w:rsid w:val="00734D26"/>
    <w:rsid w:val="00761F94"/>
    <w:rsid w:val="00815658"/>
    <w:rsid w:val="008348F8"/>
    <w:rsid w:val="008C70D1"/>
    <w:rsid w:val="00955C3D"/>
    <w:rsid w:val="009C573B"/>
    <w:rsid w:val="00AC1D57"/>
    <w:rsid w:val="00B120CE"/>
    <w:rsid w:val="00B82650"/>
    <w:rsid w:val="00EA1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5ECD96-3EDA-483C-BE91-966E5553D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820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8207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45C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1D8391-F855-4B77-9EB1-4E9524F79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Долмат Антон Владимирович</cp:lastModifiedBy>
  <cp:revision>25</cp:revision>
  <cp:lastPrinted>2015-12-23T09:57:00Z</cp:lastPrinted>
  <dcterms:created xsi:type="dcterms:W3CDTF">2015-09-24T10:41:00Z</dcterms:created>
  <dcterms:modified xsi:type="dcterms:W3CDTF">2015-12-23T09:57:00Z</dcterms:modified>
</cp:coreProperties>
</file>